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DE8FE" w14:textId="3CF8AC52" w:rsidR="00F7510F" w:rsidRPr="00DF49FB" w:rsidRDefault="0097175E" w:rsidP="00F7510F">
      <w:pPr>
        <w:pStyle w:val="Textoindependiente3"/>
        <w:rPr>
          <w:rFonts w:asciiTheme="minorHAnsi" w:hAnsiTheme="minorHAnsi" w:cs="Arial"/>
          <w:b w:val="0"/>
          <w:bCs/>
          <w:color w:val="000000"/>
        </w:rPr>
      </w:pPr>
      <w:r>
        <w:rPr>
          <w:noProof/>
        </w:rPr>
        <w:drawing>
          <wp:inline distT="0" distB="0" distL="0" distR="0" wp14:anchorId="2AF7A014" wp14:editId="78C4F462">
            <wp:extent cx="5396230" cy="13671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0200D" w14:textId="77777777" w:rsidR="00F7510F" w:rsidRPr="00DF49FB" w:rsidRDefault="00F7510F" w:rsidP="00E6152B">
      <w:pPr>
        <w:pStyle w:val="Textoindependiente3"/>
        <w:jc w:val="left"/>
        <w:rPr>
          <w:rFonts w:asciiTheme="minorHAnsi" w:hAnsiTheme="minorHAnsi" w:cs="Arial"/>
          <w:sz w:val="28"/>
          <w:szCs w:val="28"/>
          <w:lang w:val="es-ES"/>
        </w:rPr>
      </w:pPr>
    </w:p>
    <w:p w14:paraId="58EA9360" w14:textId="77777777" w:rsidR="00F7510F" w:rsidRPr="00DF49FB" w:rsidRDefault="00F7510F" w:rsidP="00F7510F">
      <w:pPr>
        <w:pStyle w:val="Textoindependiente3"/>
        <w:rPr>
          <w:rFonts w:asciiTheme="minorHAnsi" w:hAnsiTheme="minorHAnsi" w:cs="Arial"/>
          <w:sz w:val="28"/>
          <w:szCs w:val="28"/>
        </w:rPr>
      </w:pPr>
      <w:r w:rsidRPr="00DF49FB">
        <w:rPr>
          <w:rFonts w:asciiTheme="minorHAnsi" w:hAnsiTheme="minorHAnsi" w:cs="Arial"/>
          <w:sz w:val="28"/>
          <w:szCs w:val="28"/>
        </w:rPr>
        <w:t xml:space="preserve">- </w:t>
      </w:r>
      <w:r w:rsidR="00D77CC3">
        <w:rPr>
          <w:rFonts w:asciiTheme="minorHAnsi" w:hAnsiTheme="minorHAnsi" w:cs="Arial"/>
          <w:sz w:val="28"/>
          <w:szCs w:val="28"/>
        </w:rPr>
        <w:t>Solicitud</w:t>
      </w:r>
      <w:r w:rsidRPr="00DF49FB">
        <w:rPr>
          <w:rFonts w:asciiTheme="minorHAnsi" w:hAnsiTheme="minorHAnsi" w:cs="Arial"/>
          <w:sz w:val="28"/>
          <w:szCs w:val="28"/>
        </w:rPr>
        <w:t>-</w:t>
      </w:r>
    </w:p>
    <w:p w14:paraId="3A249F12" w14:textId="77777777" w:rsidR="00F7510F" w:rsidRPr="00DF49FB" w:rsidRDefault="00F7510F" w:rsidP="00F7510F">
      <w:pPr>
        <w:pStyle w:val="Textoindependiente3"/>
        <w:jc w:val="left"/>
        <w:rPr>
          <w:rFonts w:asciiTheme="minorHAnsi" w:hAnsiTheme="minorHAnsi" w:cs="Arial"/>
        </w:rPr>
      </w:pPr>
    </w:p>
    <w:p w14:paraId="29F73D2C" w14:textId="77777777" w:rsidR="00F7510F" w:rsidRPr="00DF49FB" w:rsidRDefault="00F7510F" w:rsidP="00F7510F">
      <w:pPr>
        <w:pStyle w:val="Ttulo2"/>
        <w:ind w:left="0"/>
        <w:rPr>
          <w:rFonts w:asciiTheme="minorHAnsi" w:hAnsiTheme="minorHAnsi" w:cs="Arial"/>
          <w:lang w:val="es-ES_tradnl"/>
        </w:rPr>
      </w:pPr>
    </w:p>
    <w:p w14:paraId="0CF28D57" w14:textId="77777777" w:rsidR="00F7510F" w:rsidRPr="00DF49FB" w:rsidRDefault="00F7510F" w:rsidP="00F7510F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DF49FB">
        <w:rPr>
          <w:rFonts w:asciiTheme="minorHAnsi" w:hAnsiTheme="minorHAnsi" w:cs="Arial"/>
          <w:color w:val="FFFFFF"/>
          <w:sz w:val="28"/>
          <w:szCs w:val="32"/>
          <w:lang w:val="es-ES_tradnl"/>
        </w:rPr>
        <w:t>Información general</w:t>
      </w:r>
    </w:p>
    <w:p w14:paraId="5024F99A" w14:textId="77777777" w:rsidR="00F7510F" w:rsidRPr="00DF49FB" w:rsidRDefault="00F7510F" w:rsidP="00F7510F">
      <w:pPr>
        <w:rPr>
          <w:rFonts w:asciiTheme="minorHAnsi" w:hAnsiTheme="minorHAnsi" w:cs="Arial"/>
          <w:lang w:val="es-ES_tradnl"/>
        </w:rPr>
      </w:pPr>
    </w:p>
    <w:tbl>
      <w:tblPr>
        <w:tblW w:w="8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50"/>
      </w:tblGrid>
      <w:tr w:rsidR="00F7510F" w:rsidRPr="00DF49FB" w14:paraId="4E1FB539" w14:textId="77777777" w:rsidTr="00936F28">
        <w:trPr>
          <w:trHeight w:hRule="exact" w:val="454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F39" w14:textId="77777777" w:rsidR="00F7510F" w:rsidRPr="00DF49FB" w:rsidRDefault="00936F28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  <w:r w:rsidRPr="00936F28">
              <w:rPr>
                <w:rFonts w:asciiTheme="minorHAnsi" w:hAnsiTheme="minorHAnsi" w:cs="Arial"/>
                <w:b/>
              </w:rPr>
              <w:t>Título de</w:t>
            </w:r>
            <w:r w:rsidR="00854FA5">
              <w:rPr>
                <w:rFonts w:asciiTheme="minorHAnsi" w:hAnsiTheme="minorHAnsi" w:cs="Arial"/>
                <w:b/>
              </w:rPr>
              <w:t xml:space="preserve"> la idea</w:t>
            </w:r>
          </w:p>
        </w:tc>
      </w:tr>
      <w:tr w:rsidR="00F7510F" w:rsidRPr="00DF49FB" w14:paraId="3518678F" w14:textId="77777777" w:rsidTr="00936F28">
        <w:trPr>
          <w:trHeight w:val="545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B8B" w14:textId="77777777"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  <w:p w14:paraId="6A2B332F" w14:textId="77777777"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  <w:p w14:paraId="16577B0D" w14:textId="77777777"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  <w:tr w:rsidR="00F7510F" w:rsidRPr="00DF49FB" w14:paraId="16467022" w14:textId="77777777" w:rsidTr="00936F28">
        <w:trPr>
          <w:trHeight w:val="545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785" w14:textId="77777777" w:rsidR="00F7510F" w:rsidRPr="00DF49FB" w:rsidRDefault="00936F28" w:rsidP="00936F28">
            <w:pPr>
              <w:rPr>
                <w:rFonts w:asciiTheme="minorHAnsi" w:hAnsiTheme="minorHAnsi" w:cs="Arial"/>
                <w:lang w:val="es-ES_tradnl"/>
              </w:rPr>
            </w:pPr>
            <w:r w:rsidRPr="00936F28">
              <w:rPr>
                <w:rFonts w:asciiTheme="minorHAnsi" w:hAnsiTheme="minorHAnsi" w:cs="Arial"/>
                <w:b/>
              </w:rPr>
              <w:t>Autor</w:t>
            </w:r>
            <w:r w:rsidR="00C222A2">
              <w:rPr>
                <w:rFonts w:asciiTheme="minorHAnsi" w:hAnsiTheme="minorHAnsi" w:cs="Arial"/>
                <w:b/>
              </w:rPr>
              <w:t>/a</w:t>
            </w:r>
            <w:r w:rsidRPr="00936F28">
              <w:rPr>
                <w:rFonts w:asciiTheme="minorHAnsi" w:hAnsiTheme="minorHAnsi" w:cs="Arial"/>
                <w:b/>
              </w:rPr>
              <w:t xml:space="preserve"> o autores</w:t>
            </w:r>
            <w:r w:rsidR="00C222A2">
              <w:rPr>
                <w:rFonts w:asciiTheme="minorHAnsi" w:hAnsiTheme="minorHAnsi" w:cs="Arial"/>
                <w:b/>
              </w:rPr>
              <w:t>/as</w:t>
            </w:r>
            <w:r w:rsidRPr="00936F28">
              <w:rPr>
                <w:rFonts w:asciiTheme="minorHAnsi" w:hAnsiTheme="minorHAnsi" w:cs="Arial"/>
                <w:b/>
              </w:rPr>
              <w:t xml:space="preserve"> del proyecto/prototipo</w:t>
            </w:r>
          </w:p>
        </w:tc>
      </w:tr>
      <w:tr w:rsidR="00F7510F" w:rsidRPr="00DF49FB" w14:paraId="23477FBE" w14:textId="77777777" w:rsidTr="00936F28">
        <w:trPr>
          <w:trHeight w:val="545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F47" w14:textId="77777777"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  <w:tr w:rsidR="00F7510F" w:rsidRPr="00DF49FB" w14:paraId="52C7B011" w14:textId="77777777" w:rsidTr="00936F28">
        <w:trPr>
          <w:trHeight w:val="545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514D" w14:textId="77777777" w:rsidR="00F7510F" w:rsidRPr="00936F28" w:rsidRDefault="00936F28" w:rsidP="00BE1824">
            <w:pPr>
              <w:rPr>
                <w:rFonts w:asciiTheme="minorHAnsi" w:hAnsiTheme="minorHAnsi" w:cs="Arial"/>
                <w:lang w:val="es-ES_tradnl"/>
              </w:rPr>
            </w:pPr>
            <w:r w:rsidRPr="00936F28">
              <w:rPr>
                <w:rFonts w:asciiTheme="minorHAnsi" w:hAnsiTheme="minorHAnsi" w:cs="Arial"/>
                <w:b/>
                <w:lang w:val="es-ES_tradnl"/>
              </w:rPr>
              <w:t>Tipo de proyecto</w:t>
            </w:r>
            <w:r w:rsidR="00F7510F" w:rsidRPr="00936F28">
              <w:rPr>
                <w:rFonts w:asciiTheme="minorHAnsi" w:hAnsiTheme="minorHAnsi" w:cs="Arial"/>
                <w:b/>
                <w:lang w:val="es-ES_tradnl"/>
              </w:rPr>
              <w:t xml:space="preserve"> </w:t>
            </w:r>
            <w:r w:rsidR="00F7510F" w:rsidRPr="00936F28">
              <w:rPr>
                <w:rFonts w:asciiTheme="minorHAnsi" w:hAnsiTheme="minorHAnsi" w:cs="Arial"/>
                <w:lang w:val="es-ES_tradnl"/>
              </w:rPr>
              <w:t xml:space="preserve">(marque con una ‘X’ la </w:t>
            </w:r>
            <w:r w:rsidR="00BE1824">
              <w:rPr>
                <w:rFonts w:asciiTheme="minorHAnsi" w:hAnsiTheme="minorHAnsi" w:cs="Arial"/>
                <w:lang w:val="es-ES_tradnl"/>
              </w:rPr>
              <w:t>tipología</w:t>
            </w:r>
            <w:r w:rsidR="00F7510F" w:rsidRPr="00936F28">
              <w:rPr>
                <w:rFonts w:asciiTheme="minorHAnsi" w:hAnsiTheme="minorHAnsi" w:cs="Arial"/>
                <w:lang w:val="es-ES_tradnl"/>
              </w:rPr>
              <w:t xml:space="preserve"> del proyecto)</w:t>
            </w:r>
          </w:p>
        </w:tc>
      </w:tr>
      <w:tr w:rsidR="00BE1824" w:rsidRPr="00DF49FB" w14:paraId="4961E70E" w14:textId="77777777" w:rsidTr="00C222A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5C0" w14:textId="77777777" w:rsidR="00BE1824" w:rsidRPr="00936F28" w:rsidRDefault="00BE1824" w:rsidP="00936F28">
            <w:pPr>
              <w:rPr>
                <w:rFonts w:asciiTheme="minorHAnsi" w:hAnsiTheme="minorHAnsi" w:cs="Arial"/>
                <w:b/>
                <w:i/>
                <w:lang w:val="es-ES_tradnl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DF7" w14:textId="77777777" w:rsidR="00BE1824" w:rsidRPr="00936F28" w:rsidRDefault="00BE1824" w:rsidP="00BE1824">
            <w:pPr>
              <w:rPr>
                <w:rFonts w:asciiTheme="minorHAnsi" w:hAnsiTheme="minorHAnsi" w:cs="Arial"/>
                <w:i/>
                <w:lang w:val="es-ES_tradnl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>Desarrollo de s</w:t>
            </w:r>
            <w:r w:rsidRPr="00936F28">
              <w:rPr>
                <w:rFonts w:asciiTheme="minorHAnsi" w:hAnsiTheme="minorHAnsi" w:cs="Arial"/>
                <w:i/>
                <w:szCs w:val="22"/>
              </w:rPr>
              <w:t>oftware, programa de ordenador o ap</w:t>
            </w:r>
            <w:r>
              <w:rPr>
                <w:rFonts w:asciiTheme="minorHAnsi" w:hAnsiTheme="minorHAnsi" w:cs="Arial"/>
                <w:i/>
                <w:szCs w:val="22"/>
              </w:rPr>
              <w:t>licación móvil</w:t>
            </w:r>
          </w:p>
        </w:tc>
      </w:tr>
      <w:tr w:rsidR="00BE1824" w:rsidRPr="00DF49FB" w14:paraId="2AE9D2F4" w14:textId="77777777" w:rsidTr="00C222A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D455" w14:textId="77777777" w:rsidR="00BE1824" w:rsidRPr="00936F28" w:rsidRDefault="00BE1824" w:rsidP="00936F28">
            <w:pPr>
              <w:rPr>
                <w:rFonts w:asciiTheme="minorHAnsi" w:hAnsiTheme="minorHAnsi" w:cs="Arial"/>
                <w:b/>
                <w:i/>
                <w:lang w:val="es-ES_tradnl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F52" w14:textId="77777777" w:rsidR="00BE1824" w:rsidRDefault="00B01C38" w:rsidP="00B01C38">
            <w:pPr>
              <w:rPr>
                <w:rFonts w:asciiTheme="minorHAnsi" w:hAnsiTheme="minorHAnsi" w:cs="Arial"/>
                <w:i/>
                <w:szCs w:val="22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 xml:space="preserve">Nuevo proceso industrial o procedimiento de laboratorio </w:t>
            </w:r>
          </w:p>
        </w:tc>
      </w:tr>
      <w:tr w:rsidR="00BE1824" w:rsidRPr="00DF49FB" w14:paraId="34CD0164" w14:textId="77777777" w:rsidTr="00C222A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F46" w14:textId="77777777" w:rsidR="00BE1824" w:rsidRPr="00936F28" w:rsidRDefault="00BE1824" w:rsidP="00936F28">
            <w:pPr>
              <w:rPr>
                <w:rFonts w:asciiTheme="minorHAnsi" w:hAnsiTheme="minorHAnsi" w:cs="Arial"/>
                <w:b/>
                <w:i/>
                <w:lang w:val="es-ES_tradnl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28F4" w14:textId="77777777" w:rsidR="00BE1824" w:rsidRDefault="00B01C38" w:rsidP="00BE1824">
            <w:pPr>
              <w:rPr>
                <w:rFonts w:asciiTheme="minorHAnsi" w:hAnsiTheme="minorHAnsi" w:cs="Arial"/>
                <w:i/>
                <w:szCs w:val="22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>Diseño industrial</w:t>
            </w:r>
          </w:p>
        </w:tc>
      </w:tr>
      <w:tr w:rsidR="00B01C38" w:rsidRPr="00DF49FB" w14:paraId="2B51685B" w14:textId="77777777" w:rsidTr="00C222A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09F" w14:textId="77777777" w:rsidR="00B01C38" w:rsidRPr="00936F28" w:rsidRDefault="00B01C38" w:rsidP="00936F28">
            <w:pPr>
              <w:rPr>
                <w:rFonts w:asciiTheme="minorHAnsi" w:hAnsiTheme="minorHAnsi" w:cs="Arial"/>
                <w:b/>
                <w:i/>
                <w:lang w:val="es-ES_tradnl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EB1" w14:textId="77777777" w:rsidR="00B01C38" w:rsidRDefault="00B01C38" w:rsidP="00BE1824">
            <w:pPr>
              <w:rPr>
                <w:rFonts w:asciiTheme="minorHAnsi" w:hAnsiTheme="minorHAnsi" w:cs="Arial"/>
                <w:i/>
                <w:szCs w:val="22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>Otros</w:t>
            </w:r>
          </w:p>
        </w:tc>
      </w:tr>
    </w:tbl>
    <w:p w14:paraId="6D1D2C8B" w14:textId="77777777" w:rsidR="00F7510F" w:rsidRDefault="00F7510F" w:rsidP="00F7510F">
      <w:pPr>
        <w:rPr>
          <w:rFonts w:asciiTheme="minorHAnsi" w:hAnsiTheme="minorHAnsi" w:cs="Arial"/>
          <w:lang w:val="es-ES_tradnl"/>
        </w:rPr>
      </w:pPr>
    </w:p>
    <w:p w14:paraId="1342C743" w14:textId="77777777" w:rsidR="00C222A2" w:rsidRDefault="00C222A2" w:rsidP="00F7510F">
      <w:pPr>
        <w:rPr>
          <w:rFonts w:asciiTheme="minorHAnsi" w:hAnsiTheme="minorHAnsi" w:cs="Arial"/>
          <w:lang w:val="es-ES_tradnl"/>
        </w:rPr>
      </w:pPr>
    </w:p>
    <w:p w14:paraId="03E30513" w14:textId="77777777" w:rsidR="00C222A2" w:rsidRDefault="00C222A2" w:rsidP="00F7510F">
      <w:pPr>
        <w:rPr>
          <w:rFonts w:asciiTheme="minorHAnsi" w:hAnsiTheme="minorHAnsi" w:cs="Arial"/>
          <w:lang w:val="es-ES_tradnl"/>
        </w:rPr>
      </w:pPr>
    </w:p>
    <w:p w14:paraId="37465211" w14:textId="77777777" w:rsidR="00C222A2" w:rsidRDefault="00C222A2" w:rsidP="00F7510F">
      <w:pPr>
        <w:rPr>
          <w:rFonts w:asciiTheme="minorHAnsi" w:hAnsiTheme="minorHAnsi" w:cs="Arial"/>
          <w:lang w:val="es-ES_tradnl"/>
        </w:rPr>
      </w:pPr>
    </w:p>
    <w:p w14:paraId="1FC71771" w14:textId="77777777" w:rsidR="00854FA5" w:rsidRDefault="00854FA5" w:rsidP="00F7510F">
      <w:pPr>
        <w:rPr>
          <w:rFonts w:asciiTheme="minorHAnsi" w:hAnsiTheme="minorHAnsi" w:cs="Arial"/>
          <w:lang w:val="es-ES_tradnl"/>
        </w:rPr>
      </w:pPr>
    </w:p>
    <w:p w14:paraId="33DB058B" w14:textId="77777777" w:rsidR="00854FA5" w:rsidRDefault="00854FA5" w:rsidP="00F7510F">
      <w:pPr>
        <w:rPr>
          <w:rFonts w:asciiTheme="minorHAnsi" w:hAnsiTheme="minorHAnsi" w:cs="Arial"/>
          <w:lang w:val="es-ES_tradnl"/>
        </w:rPr>
      </w:pPr>
    </w:p>
    <w:p w14:paraId="747087E0" w14:textId="77777777" w:rsidR="00854FA5" w:rsidRDefault="00854FA5" w:rsidP="00F7510F">
      <w:pPr>
        <w:rPr>
          <w:rFonts w:asciiTheme="minorHAnsi" w:hAnsiTheme="minorHAnsi" w:cs="Arial"/>
          <w:lang w:val="es-ES_tradnl"/>
        </w:rPr>
      </w:pPr>
    </w:p>
    <w:p w14:paraId="1C19892C" w14:textId="77777777" w:rsidR="00854FA5" w:rsidRDefault="00854FA5" w:rsidP="00F7510F">
      <w:pPr>
        <w:rPr>
          <w:rFonts w:asciiTheme="minorHAnsi" w:hAnsiTheme="minorHAnsi" w:cs="Arial"/>
          <w:lang w:val="es-ES_tradnl"/>
        </w:rPr>
      </w:pPr>
    </w:p>
    <w:p w14:paraId="1AB02CEF" w14:textId="71F10C71" w:rsidR="00854FA5" w:rsidRDefault="00854FA5" w:rsidP="00F7510F">
      <w:pPr>
        <w:rPr>
          <w:rFonts w:asciiTheme="minorHAnsi" w:hAnsiTheme="minorHAnsi" w:cs="Arial"/>
          <w:lang w:val="es-ES_tradnl"/>
        </w:rPr>
      </w:pPr>
    </w:p>
    <w:p w14:paraId="47774901" w14:textId="77777777" w:rsidR="0097175E" w:rsidRDefault="0097175E" w:rsidP="00F7510F">
      <w:pPr>
        <w:rPr>
          <w:rFonts w:asciiTheme="minorHAnsi" w:hAnsiTheme="minorHAnsi" w:cs="Arial"/>
          <w:lang w:val="es-ES_tradnl"/>
        </w:rPr>
      </w:pPr>
    </w:p>
    <w:p w14:paraId="73B89F64" w14:textId="77777777" w:rsidR="00854FA5" w:rsidRDefault="00854FA5" w:rsidP="00F7510F">
      <w:pPr>
        <w:rPr>
          <w:rFonts w:asciiTheme="minorHAnsi" w:hAnsiTheme="minorHAnsi" w:cs="Arial"/>
          <w:lang w:val="es-ES_tradnl"/>
        </w:rPr>
      </w:pPr>
    </w:p>
    <w:p w14:paraId="0CC7C5FA" w14:textId="77777777" w:rsidR="00854FA5" w:rsidRPr="00DF49FB" w:rsidRDefault="00854FA5" w:rsidP="00F7510F">
      <w:pPr>
        <w:rPr>
          <w:rFonts w:asciiTheme="minorHAnsi" w:hAnsiTheme="minorHAnsi" w:cs="Arial"/>
          <w:lang w:val="es-ES_tradnl"/>
        </w:rPr>
      </w:pPr>
    </w:p>
    <w:p w14:paraId="6702CB07" w14:textId="77777777" w:rsidR="00F7510F" w:rsidRPr="00DF49FB" w:rsidRDefault="00F7510F" w:rsidP="00F7510F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DF49FB">
        <w:rPr>
          <w:rFonts w:asciiTheme="minorHAnsi" w:hAnsiTheme="minorHAnsi" w:cs="Arial"/>
          <w:color w:val="FFFFFF"/>
          <w:sz w:val="28"/>
          <w:szCs w:val="32"/>
          <w:lang w:val="es-ES_tradnl"/>
        </w:rPr>
        <w:lastRenderedPageBreak/>
        <w:t>Objetivos</w:t>
      </w:r>
    </w:p>
    <w:p w14:paraId="7133C91F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</w:p>
    <w:tbl>
      <w:tblPr>
        <w:tblW w:w="8477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7"/>
      </w:tblGrid>
      <w:tr w:rsidR="00F7510F" w:rsidRPr="00DF49FB" w14:paraId="1FCC0EBE" w14:textId="77777777" w:rsidTr="001E5181">
        <w:trPr>
          <w:trHeight w:hRule="exact" w:val="1330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495" w14:textId="77777777" w:rsidR="00C222A2" w:rsidRPr="00DF49FB" w:rsidRDefault="00C222A2" w:rsidP="00C222A2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</w:tbl>
    <w:p w14:paraId="725E571A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</w:p>
    <w:p w14:paraId="2840769C" w14:textId="77777777" w:rsidR="00F7510F" w:rsidRPr="00DF49FB" w:rsidRDefault="00F7510F" w:rsidP="00F7510F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DF49FB">
        <w:rPr>
          <w:rFonts w:asciiTheme="minorHAnsi" w:hAnsiTheme="minorHAnsi" w:cs="Arial"/>
          <w:color w:val="FFFFFF"/>
          <w:sz w:val="28"/>
          <w:szCs w:val="32"/>
          <w:lang w:val="es-ES_tradnl"/>
        </w:rPr>
        <w:t>Aspectos innovadores</w:t>
      </w:r>
    </w:p>
    <w:p w14:paraId="4C130361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F7510F" w:rsidRPr="00DF49FB" w14:paraId="0917DD91" w14:textId="77777777" w:rsidTr="001E5181">
        <w:trPr>
          <w:trHeight w:hRule="exact" w:val="126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FBC" w14:textId="77777777" w:rsidR="00F7510F" w:rsidRPr="00DF49FB" w:rsidRDefault="00F7510F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14:paraId="739BB4FA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377AC897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7C6E26BD" w14:textId="77777777" w:rsidR="00F7510F" w:rsidRPr="00DF49FB" w:rsidRDefault="00F7510F" w:rsidP="00F7510F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DF49FB">
        <w:rPr>
          <w:rFonts w:asciiTheme="minorHAnsi" w:hAnsiTheme="minorHAnsi" w:cs="Arial"/>
          <w:color w:val="FFFFFF"/>
          <w:sz w:val="28"/>
          <w:szCs w:val="32"/>
          <w:lang w:val="es-ES_tradnl"/>
        </w:rPr>
        <w:t>Aplicación comercial</w:t>
      </w:r>
      <w:r w:rsidRPr="00DF49FB">
        <w:rPr>
          <w:rFonts w:asciiTheme="minorHAnsi" w:hAnsiTheme="minorHAnsi" w:cs="Arial"/>
          <w:color w:val="FFFFFF"/>
          <w:szCs w:val="32"/>
          <w:lang w:val="es-ES_tradnl"/>
        </w:rPr>
        <w:t xml:space="preserve"> </w:t>
      </w:r>
      <w:r w:rsidRPr="00DF49FB">
        <w:rPr>
          <w:rFonts w:asciiTheme="minorHAnsi" w:hAnsiTheme="minorHAnsi" w:cs="Arial"/>
          <w:color w:val="FFFFFF"/>
          <w:szCs w:val="32"/>
        </w:rPr>
        <w:t>(describir los posibles sectores de aplicación de la tecnología y las alternativas existentes actualmente en el mercado)</w:t>
      </w:r>
    </w:p>
    <w:p w14:paraId="28D1115B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F7510F" w:rsidRPr="00DF49FB" w14:paraId="723DE406" w14:textId="77777777" w:rsidTr="001E5181">
        <w:trPr>
          <w:trHeight w:hRule="exact" w:val="12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AB9" w14:textId="77777777" w:rsidR="00F7510F" w:rsidRPr="00DF49FB" w:rsidRDefault="00F7510F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14:paraId="4B61AE18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7D60A88E" w14:textId="77777777" w:rsidR="00936F28" w:rsidRPr="00DF49FB" w:rsidRDefault="00936F28" w:rsidP="00936F28">
      <w:pPr>
        <w:rPr>
          <w:rFonts w:asciiTheme="minorHAnsi" w:hAnsiTheme="minorHAnsi"/>
          <w:lang w:val="es-ES_tradnl"/>
        </w:rPr>
      </w:pPr>
    </w:p>
    <w:p w14:paraId="002F47A0" w14:textId="77777777" w:rsidR="00936F28" w:rsidRPr="00DF49FB" w:rsidRDefault="00936F28" w:rsidP="00936F28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936F28">
        <w:rPr>
          <w:rFonts w:asciiTheme="minorHAnsi" w:hAnsiTheme="minorHAnsi" w:cs="Arial"/>
          <w:color w:val="FFFFFF"/>
          <w:sz w:val="28"/>
          <w:szCs w:val="32"/>
        </w:rPr>
        <w:t xml:space="preserve">Posibilidad de materializar </w:t>
      </w:r>
      <w:r w:rsidR="00854FA5">
        <w:rPr>
          <w:rFonts w:asciiTheme="minorHAnsi" w:hAnsiTheme="minorHAnsi" w:cs="Arial"/>
          <w:color w:val="FFFFFF"/>
          <w:sz w:val="28"/>
          <w:szCs w:val="32"/>
        </w:rPr>
        <w:t>la idea</w:t>
      </w:r>
      <w:r w:rsidRPr="00936F28">
        <w:rPr>
          <w:rFonts w:asciiTheme="minorHAnsi" w:hAnsiTheme="minorHAnsi" w:cs="Arial"/>
          <w:color w:val="FFFFFF"/>
          <w:sz w:val="28"/>
          <w:szCs w:val="32"/>
        </w:rPr>
        <w:t>, indicando los recursos técnicos necesarios y la previsión de costes para el desarrollo del prototipo.</w:t>
      </w:r>
    </w:p>
    <w:p w14:paraId="30DB784D" w14:textId="77777777" w:rsidR="00936F28" w:rsidRPr="00DF49FB" w:rsidRDefault="00936F28" w:rsidP="00936F28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936F28" w:rsidRPr="00DF49FB" w14:paraId="7DFC569C" w14:textId="77777777" w:rsidTr="001E5181">
        <w:trPr>
          <w:trHeight w:hRule="exact" w:val="13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E22" w14:textId="77777777" w:rsidR="00936F28" w:rsidRPr="00DF49FB" w:rsidRDefault="00936F28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14:paraId="54938D0A" w14:textId="77777777" w:rsidR="00936F28" w:rsidRPr="00DF49FB" w:rsidRDefault="00936F28" w:rsidP="00936F28">
      <w:pPr>
        <w:rPr>
          <w:rFonts w:asciiTheme="minorHAnsi" w:hAnsiTheme="minorHAnsi"/>
          <w:lang w:val="es-ES_tradnl"/>
        </w:rPr>
      </w:pPr>
    </w:p>
    <w:p w14:paraId="3B96A7E7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1DB418A5" w14:textId="77777777" w:rsidR="00F7510F" w:rsidRPr="00DF49FB" w:rsidRDefault="00854FA5" w:rsidP="00F7510F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Empresas o mercados de interés donde poder explotar la idea una vez materializada</w:t>
      </w:r>
    </w:p>
    <w:p w14:paraId="21222F9C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F7510F" w:rsidRPr="00DF49FB" w14:paraId="26812E05" w14:textId="77777777" w:rsidTr="001E5181">
        <w:trPr>
          <w:trHeight w:hRule="exact" w:val="119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9F5" w14:textId="77777777" w:rsidR="00F7510F" w:rsidRPr="00DF49FB" w:rsidRDefault="00F7510F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14:paraId="44CF2A44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5A95523C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2D80B857" w14:textId="77777777" w:rsidR="00F7510F" w:rsidRPr="00DF49FB" w:rsidRDefault="00F7510F" w:rsidP="00F7510F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DF49FB">
        <w:rPr>
          <w:rFonts w:asciiTheme="minorHAnsi" w:hAnsiTheme="minorHAnsi" w:cs="Arial"/>
          <w:color w:val="FFFFFF"/>
          <w:sz w:val="28"/>
          <w:szCs w:val="32"/>
          <w:lang w:val="es-ES_tradnl"/>
        </w:rPr>
        <w:t xml:space="preserve">Descripción técnica </w:t>
      </w:r>
      <w:r w:rsidRPr="00DF49FB">
        <w:rPr>
          <w:rFonts w:asciiTheme="minorHAnsi" w:hAnsiTheme="minorHAnsi" w:cs="Arial"/>
          <w:color w:val="FFFFFF"/>
          <w:szCs w:val="32"/>
          <w:lang w:val="es-ES_tradnl"/>
        </w:rPr>
        <w:t>(máximo 3.000 palabras)</w:t>
      </w:r>
    </w:p>
    <w:p w14:paraId="3E2CB4B4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F7510F" w:rsidRPr="00DF49FB" w14:paraId="7CA3A938" w14:textId="77777777" w:rsidTr="001E5181">
        <w:trPr>
          <w:trHeight w:hRule="exact" w:val="383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1B9" w14:textId="77777777" w:rsidR="00F7510F" w:rsidRPr="00DF49FB" w:rsidRDefault="00F7510F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14:paraId="03B49B00" w14:textId="77777777" w:rsidR="00854FA5" w:rsidRDefault="00854FA5" w:rsidP="00F7510F">
      <w:pPr>
        <w:rPr>
          <w:rFonts w:asciiTheme="minorHAnsi" w:hAnsiTheme="minorHAnsi"/>
          <w:lang w:val="es-ES_tradnl"/>
        </w:rPr>
      </w:pPr>
      <w:bookmarkStart w:id="0" w:name="_GoBack"/>
      <w:bookmarkEnd w:id="0"/>
    </w:p>
    <w:p w14:paraId="42AB05C6" w14:textId="77777777" w:rsidR="00854FA5" w:rsidRPr="00DF49FB" w:rsidRDefault="00854FA5" w:rsidP="00F7510F">
      <w:pPr>
        <w:rPr>
          <w:rFonts w:asciiTheme="minorHAnsi" w:hAnsiTheme="minorHAnsi"/>
          <w:lang w:val="es-ES_tradnl"/>
        </w:rPr>
      </w:pPr>
    </w:p>
    <w:p w14:paraId="36094E4E" w14:textId="77777777"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14:paraId="1E0DC3DB" w14:textId="77777777" w:rsidR="00F7510F" w:rsidRPr="00DF49FB" w:rsidRDefault="00854FA5" w:rsidP="00F7510F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  <w:r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D9463" wp14:editId="321278D3">
                <wp:simplePos x="0" y="0"/>
                <wp:positionH relativeFrom="column">
                  <wp:posOffset>-26035</wp:posOffset>
                </wp:positionH>
                <wp:positionV relativeFrom="paragraph">
                  <wp:posOffset>152400</wp:posOffset>
                </wp:positionV>
                <wp:extent cx="5454015" cy="469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5401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378DA" w14:textId="77777777" w:rsidR="00957B5B" w:rsidRPr="00EE5501" w:rsidRDefault="00957B5B" w:rsidP="00F75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E550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TODA LA DOCUMENTACIÓN DEB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 PRESENTARSE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SEGÚN LO ESTABLECIDO</w:t>
                            </w:r>
                            <w:r w:rsidRPr="006C362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05pt;margin-top:12pt;width:429.4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">
                <v:path arrowok="t"/>
                <v:textbox>
                  <w:txbxContent>
                    <w:p w:rsidR="00957B5B" w:rsidRPr="00EE5501" w:rsidRDefault="00957B5B" w:rsidP="00F751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E550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TODA LA DOCUMENTACIÓN DEB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 PRESENTARSE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SEGÚN LO ESTABLECIDO</w:t>
                      </w:r>
                      <w:r w:rsidRPr="006C3620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111F60E8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7BD56E88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45FE57D5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DF49FB">
        <w:rPr>
          <w:rFonts w:asciiTheme="minorHAnsi" w:hAnsiTheme="minorHAnsi" w:cs="Arial"/>
          <w:sz w:val="22"/>
          <w:szCs w:val="22"/>
          <w:lang w:val="es-ES_tradnl"/>
        </w:rPr>
        <w:t>Fecha y firma:</w:t>
      </w:r>
    </w:p>
    <w:p w14:paraId="497C6D1B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45727FC6" w14:textId="77777777" w:rsidR="00F7510F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549C9609" w14:textId="77777777" w:rsidR="00854FA5" w:rsidRPr="00DF49FB" w:rsidRDefault="00854FA5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634BF93" w14:textId="77777777"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00A617E3" w14:textId="77777777" w:rsidR="00201EB9" w:rsidRPr="00DF49FB" w:rsidRDefault="00F7510F" w:rsidP="006C2BB5">
      <w:pPr>
        <w:pStyle w:val="Textoindependiente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/>
          <w:sz w:val="16"/>
          <w:szCs w:val="16"/>
          <w:lang w:val="es-ES"/>
        </w:rPr>
      </w:pPr>
      <w:r w:rsidRPr="00DF49FB">
        <w:rPr>
          <w:rFonts w:asciiTheme="minorHAnsi" w:hAnsiTheme="minorHAnsi" w:cs="Arial"/>
          <w:sz w:val="16"/>
          <w:szCs w:val="16"/>
          <w:lang w:val="es-ES_tradnl"/>
        </w:rPr>
        <w:t xml:space="preserve">Los datos facilitados servirán para ofrecerle nuestra mejor atención en el desarrollo de la actividad con fines de gestión, estadísticos y de control. </w:t>
      </w:r>
      <w:proofErr w:type="spellStart"/>
      <w:r w:rsidR="00854FA5">
        <w:rPr>
          <w:rFonts w:asciiTheme="minorHAnsi" w:hAnsiTheme="minorHAnsi" w:cs="Arial"/>
          <w:sz w:val="16"/>
          <w:szCs w:val="16"/>
          <w:lang w:val="es-ES"/>
        </w:rPr>
        <w:t>IngenierosVa</w:t>
      </w:r>
      <w:proofErr w:type="spellEnd"/>
      <w:r w:rsidRPr="00DF49FB">
        <w:rPr>
          <w:rFonts w:asciiTheme="minorHAnsi" w:hAnsiTheme="minorHAnsi" w:cs="Arial"/>
          <w:sz w:val="16"/>
          <w:szCs w:val="16"/>
          <w:lang w:val="es-ES"/>
        </w:rPr>
        <w:t xml:space="preserve"> introducirá sus datos en un fichero del que es responsable esta entidad y se compromete, de acuerdo con la normativa vigente en materia de protección de datos, a su deber de guardarlos, y a adoptar las medidas necesarias para evitar su alteración, pérdida, tratamiento o acceso no autorizado. Se permite a los interesados ejercer en todo momento sus derechos de acceso, rectificación, cancelación y oposición dirigiéndose a </w:t>
      </w:r>
      <w:proofErr w:type="spellStart"/>
      <w:r w:rsidR="00854FA5">
        <w:rPr>
          <w:rFonts w:asciiTheme="minorHAnsi" w:hAnsiTheme="minorHAnsi" w:cs="Arial"/>
          <w:sz w:val="16"/>
          <w:szCs w:val="16"/>
          <w:lang w:val="es-ES"/>
        </w:rPr>
        <w:t>IngenierosVa</w:t>
      </w:r>
      <w:proofErr w:type="spellEnd"/>
      <w:r w:rsidRPr="00DF49FB">
        <w:rPr>
          <w:rFonts w:asciiTheme="minorHAnsi" w:hAnsiTheme="minorHAnsi" w:cs="Arial"/>
          <w:sz w:val="16"/>
          <w:szCs w:val="16"/>
          <w:lang w:val="es-ES"/>
        </w:rPr>
        <w:t>, sin que medie contraprestación alguna.</w:t>
      </w:r>
    </w:p>
    <w:sectPr w:rsidR="00201EB9" w:rsidRPr="00DF49FB" w:rsidSect="001E5181">
      <w:headerReference w:type="default" r:id="rId9"/>
      <w:pgSz w:w="11906" w:h="16838"/>
      <w:pgMar w:top="22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DABEB" w14:textId="77777777" w:rsidR="005F3EC3" w:rsidRDefault="005F3EC3">
      <w:r>
        <w:separator/>
      </w:r>
    </w:p>
  </w:endnote>
  <w:endnote w:type="continuationSeparator" w:id="0">
    <w:p w14:paraId="06CF9DBF" w14:textId="77777777" w:rsidR="005F3EC3" w:rsidRDefault="005F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23D6" w14:textId="77777777" w:rsidR="005F3EC3" w:rsidRDefault="005F3EC3">
      <w:r>
        <w:separator/>
      </w:r>
    </w:p>
  </w:footnote>
  <w:footnote w:type="continuationSeparator" w:id="0">
    <w:p w14:paraId="52372A2A" w14:textId="77777777" w:rsidR="005F3EC3" w:rsidRDefault="005F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3B41E" w14:textId="5A820F5F" w:rsidR="00957B5B" w:rsidRDefault="0097175E" w:rsidP="00201EB9">
    <w:pPr>
      <w:pStyle w:val="Encabezado"/>
    </w:pPr>
    <w:r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4A949ACF" wp14:editId="3D409716">
          <wp:simplePos x="0" y="0"/>
          <wp:positionH relativeFrom="page">
            <wp:align>right</wp:align>
          </wp:positionH>
          <wp:positionV relativeFrom="paragraph">
            <wp:posOffset>-382905</wp:posOffset>
          </wp:positionV>
          <wp:extent cx="1914045" cy="7905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0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19FBE" w14:textId="28D2F739" w:rsidR="00957B5B" w:rsidRDefault="00854FA5" w:rsidP="00201EB9">
    <w:pPr>
      <w:pStyle w:val="Encabezado"/>
    </w:pPr>
    <w:r>
      <w:tab/>
    </w:r>
  </w:p>
  <w:p w14:paraId="5ABA0261" w14:textId="77777777" w:rsidR="00957B5B" w:rsidRDefault="00957B5B" w:rsidP="0076159A">
    <w:pPr>
      <w:pStyle w:val="Encabezado"/>
      <w:tabs>
        <w:tab w:val="clear" w:pos="4252"/>
        <w:tab w:val="clear" w:pos="8504"/>
        <w:tab w:val="left" w:pos="4841"/>
      </w:tabs>
    </w:pPr>
    <w:r>
      <w:tab/>
    </w:r>
  </w:p>
  <w:p w14:paraId="2CFA3295" w14:textId="77777777" w:rsidR="00957B5B" w:rsidRDefault="00957B5B" w:rsidP="00201EB9">
    <w:pPr>
      <w:pStyle w:val="Encabezado"/>
    </w:pPr>
  </w:p>
  <w:p w14:paraId="157354D3" w14:textId="77777777" w:rsidR="00957B5B" w:rsidRDefault="00957B5B" w:rsidP="00201EB9">
    <w:pPr>
      <w:pStyle w:val="Encabezado"/>
      <w:rPr>
        <w:color w:val="17365D"/>
      </w:rPr>
    </w:pPr>
  </w:p>
  <w:p w14:paraId="0489DC34" w14:textId="77777777" w:rsidR="00957B5B" w:rsidRPr="00201EB9" w:rsidRDefault="00957B5B" w:rsidP="0076159A">
    <w:pPr>
      <w:pStyle w:val="Encabezado"/>
      <w:rPr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13B"/>
    <w:multiLevelType w:val="hybridMultilevel"/>
    <w:tmpl w:val="E5F22C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7B87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" w15:restartNumberingAfterBreak="0">
    <w:nsid w:val="0C0F6031"/>
    <w:multiLevelType w:val="hybridMultilevel"/>
    <w:tmpl w:val="1D549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77B4"/>
    <w:multiLevelType w:val="hybridMultilevel"/>
    <w:tmpl w:val="29C863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5776"/>
    <w:multiLevelType w:val="hybridMultilevel"/>
    <w:tmpl w:val="07BC2846"/>
    <w:lvl w:ilvl="0" w:tplc="47BC87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394"/>
    <w:multiLevelType w:val="hybridMultilevel"/>
    <w:tmpl w:val="EF1EE0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95A7D"/>
    <w:multiLevelType w:val="hybridMultilevel"/>
    <w:tmpl w:val="826E4C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63B"/>
    <w:multiLevelType w:val="hybridMultilevel"/>
    <w:tmpl w:val="8954C5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109CF"/>
    <w:multiLevelType w:val="hybridMultilevel"/>
    <w:tmpl w:val="5306818C"/>
    <w:lvl w:ilvl="0" w:tplc="5DE6D0D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312EF"/>
    <w:multiLevelType w:val="hybridMultilevel"/>
    <w:tmpl w:val="48C2B5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3400C"/>
    <w:multiLevelType w:val="hybridMultilevel"/>
    <w:tmpl w:val="8C02D5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82A49"/>
    <w:multiLevelType w:val="hybridMultilevel"/>
    <w:tmpl w:val="BA7831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E62F3"/>
    <w:multiLevelType w:val="hybridMultilevel"/>
    <w:tmpl w:val="77DC9FD2"/>
    <w:lvl w:ilvl="0" w:tplc="C74422E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C13"/>
    <w:multiLevelType w:val="hybridMultilevel"/>
    <w:tmpl w:val="C1985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3"/>
    <w:rsid w:val="000648A0"/>
    <w:rsid w:val="00072984"/>
    <w:rsid w:val="0017728C"/>
    <w:rsid w:val="001869A7"/>
    <w:rsid w:val="001E5181"/>
    <w:rsid w:val="001E581C"/>
    <w:rsid w:val="001F2EB0"/>
    <w:rsid w:val="00201EB9"/>
    <w:rsid w:val="00206EE6"/>
    <w:rsid w:val="002532C8"/>
    <w:rsid w:val="002641B7"/>
    <w:rsid w:val="002675EF"/>
    <w:rsid w:val="00272879"/>
    <w:rsid w:val="003E2FDF"/>
    <w:rsid w:val="004F506C"/>
    <w:rsid w:val="00554361"/>
    <w:rsid w:val="005733A8"/>
    <w:rsid w:val="005F3EC3"/>
    <w:rsid w:val="0061333A"/>
    <w:rsid w:val="00622070"/>
    <w:rsid w:val="00665CCF"/>
    <w:rsid w:val="00686E30"/>
    <w:rsid w:val="006C2BB5"/>
    <w:rsid w:val="006E1459"/>
    <w:rsid w:val="00715F79"/>
    <w:rsid w:val="00750FB3"/>
    <w:rsid w:val="0076159A"/>
    <w:rsid w:val="00800B2A"/>
    <w:rsid w:val="008233CF"/>
    <w:rsid w:val="00854FA5"/>
    <w:rsid w:val="008B0B25"/>
    <w:rsid w:val="008E2809"/>
    <w:rsid w:val="00936F28"/>
    <w:rsid w:val="00944804"/>
    <w:rsid w:val="00957B5B"/>
    <w:rsid w:val="0097175E"/>
    <w:rsid w:val="00981F79"/>
    <w:rsid w:val="009D7784"/>
    <w:rsid w:val="00A92558"/>
    <w:rsid w:val="00AD327F"/>
    <w:rsid w:val="00B01C38"/>
    <w:rsid w:val="00B535B3"/>
    <w:rsid w:val="00B7010A"/>
    <w:rsid w:val="00B9571D"/>
    <w:rsid w:val="00B96636"/>
    <w:rsid w:val="00BE1824"/>
    <w:rsid w:val="00C222A2"/>
    <w:rsid w:val="00C8029F"/>
    <w:rsid w:val="00D70125"/>
    <w:rsid w:val="00D77CC3"/>
    <w:rsid w:val="00DF49FB"/>
    <w:rsid w:val="00E32CC6"/>
    <w:rsid w:val="00E33CAD"/>
    <w:rsid w:val="00E34EE3"/>
    <w:rsid w:val="00E6152B"/>
    <w:rsid w:val="00F4594F"/>
    <w:rsid w:val="00F66FCB"/>
    <w:rsid w:val="00F7510F"/>
    <w:rsid w:val="00FB29B9"/>
    <w:rsid w:val="00F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C7035"/>
  <w15:docId w15:val="{8055E563-A378-0B47-9BC6-92C9B79F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92558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F7510F"/>
    <w:pPr>
      <w:keepNext/>
      <w:ind w:left="3540"/>
      <w:jc w:val="both"/>
      <w:outlineLvl w:val="1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50F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0FB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66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rsid w:val="00F7510F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F7510F"/>
    <w:pPr>
      <w:jc w:val="center"/>
    </w:pPr>
    <w:rPr>
      <w:b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F7510F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F7510F"/>
    <w:pPr>
      <w:jc w:val="both"/>
    </w:pPr>
    <w:rPr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F7510F"/>
    <w:rPr>
      <w:sz w:val="24"/>
      <w:lang w:val="en-GB"/>
    </w:rPr>
  </w:style>
  <w:style w:type="paragraph" w:styleId="Textodeglobo">
    <w:name w:val="Balloon Text"/>
    <w:basedOn w:val="Normal"/>
    <w:link w:val="TextodegloboCar"/>
    <w:rsid w:val="006C2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2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7477BE-F4A9-4C8B-9FA6-E9C16F70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General de la Universidad de Valladolid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Jose emilio colodron</cp:lastModifiedBy>
  <cp:revision>2</cp:revision>
  <dcterms:created xsi:type="dcterms:W3CDTF">2019-10-09T15:19:00Z</dcterms:created>
  <dcterms:modified xsi:type="dcterms:W3CDTF">2019-10-09T15:19:00Z</dcterms:modified>
</cp:coreProperties>
</file>